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9209F4">
        <w:rPr>
          <w:rFonts w:hint="eastAsia"/>
        </w:rPr>
        <w:t>与节点亲和性调度</w:t>
      </w:r>
      <w: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hint="eastAsia"/>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hint="eastAsia"/>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w:t>
      </w:r>
      <w:r w:rsidR="00EC1755">
        <w:rPr>
          <w:rFonts w:ascii="Century Schoolbook" w:hAnsi="Century Schoolbook" w:hint="eastAsia"/>
          <w:sz w:val="28"/>
          <w:szCs w:val="28"/>
        </w:rPr>
        <w:t>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w:t>
      </w:r>
      <w:bookmarkStart w:id="0" w:name="_GoBack"/>
      <w:bookmarkEnd w:id="0"/>
      <w:r w:rsidR="00180FEC">
        <w:rPr>
          <w:rFonts w:ascii="Century Schoolbook" w:hAnsi="Century Schoolbook"/>
          <w:sz w:val="28"/>
          <w:szCs w:val="28"/>
        </w:rPr>
        <w:t>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hint="eastAsia"/>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365AF2" w:rsidRDefault="00365AF2" w:rsidP="00E5054F">
      <w:pPr>
        <w:spacing w:line="400" w:lineRule="exact"/>
        <w:rPr>
          <w:rFonts w:ascii="Century Schoolbook" w:hAnsi="Century Schoolbook"/>
          <w:sz w:val="28"/>
          <w:szCs w:val="28"/>
        </w:rPr>
      </w:pPr>
    </w:p>
    <w:p w:rsidR="00365AF2" w:rsidRDefault="00F25F7C" w:rsidP="00F25F7C">
      <w:pPr>
        <w:pStyle w:val="Tip4"/>
      </w:pPr>
      <w:r w:rsidRPr="00F25F7C">
        <w:t>4</w:t>
      </w:r>
      <w:r w:rsidRPr="00F25F7C">
        <w:rPr>
          <w:rFonts w:eastAsiaTheme="minorEastAsia"/>
        </w:rPr>
        <w:t>.</w:t>
      </w:r>
      <w:r w:rsidRPr="00F25F7C">
        <w:t xml:space="preserve">2 </w:t>
      </w:r>
      <w:r w:rsidR="00F70809" w:rsidRPr="00F70809">
        <w:t>OpenEBS</w:t>
      </w:r>
      <w:r w:rsidR="00460649">
        <w:rPr>
          <w:rFonts w:asciiTheme="minorEastAsia" w:eastAsiaTheme="minorEastAsia" w:hAnsiTheme="minorEastAsia" w:hint="eastAsia"/>
        </w:rPr>
        <w:t>基础概念信息</w:t>
      </w:r>
      <w:r w:rsidR="00F70809">
        <w:t xml:space="preserve"> </w:t>
      </w:r>
    </w:p>
    <w:p w:rsidR="00365AF2" w:rsidRDefault="002415F2" w:rsidP="002415F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全称：</w:t>
      </w:r>
      <w:r>
        <w:rPr>
          <w:rFonts w:ascii="Century Schoolbook" w:hAnsi="Century Schoolbook" w:hint="eastAsia"/>
          <w:sz w:val="28"/>
          <w:szCs w:val="28"/>
        </w:rPr>
        <w:t>Open</w:t>
      </w:r>
      <w:r>
        <w:rPr>
          <w:rFonts w:ascii="Century Schoolbook" w:hAnsi="Century Schoolbook"/>
          <w:sz w:val="28"/>
          <w:szCs w:val="28"/>
        </w:rPr>
        <w:t xml:space="preserve"> </w:t>
      </w:r>
      <w:r w:rsidRPr="002415F2">
        <w:rPr>
          <w:rFonts w:ascii="Century Schoolbook" w:hAnsi="Century Schoolbook"/>
          <w:sz w:val="28"/>
          <w:szCs w:val="28"/>
        </w:rPr>
        <w:t>Elastic Block Storage</w:t>
      </w:r>
      <w:r w:rsidR="002C0C1E">
        <w:rPr>
          <w:rFonts w:ascii="Century Schoolbook" w:hAnsi="Century Schoolbook" w:hint="eastAsia"/>
          <w:sz w:val="28"/>
          <w:szCs w:val="28"/>
        </w:rPr>
        <w:t>。</w:t>
      </w:r>
      <w:r w:rsidR="00F25F7C" w:rsidRPr="00F25F7C">
        <w:rPr>
          <w:rFonts w:ascii="Century Schoolbook" w:hAnsi="Century Schoolbook" w:hint="eastAsia"/>
          <w:sz w:val="28"/>
          <w:szCs w:val="28"/>
        </w:rPr>
        <w:t>OpenEBS</w:t>
      </w:r>
      <w:r w:rsidR="00F25F7C">
        <w:rPr>
          <w:rFonts w:ascii="Century Schoolbook" w:hAnsi="Century Schoolbook" w:hint="eastAsia"/>
          <w:sz w:val="28"/>
          <w:szCs w:val="28"/>
        </w:rPr>
        <w:t>支持</w:t>
      </w:r>
      <w:r w:rsidR="00F25F7C" w:rsidRPr="00F25F7C">
        <w:rPr>
          <w:rFonts w:ascii="Century Schoolbook" w:hAnsi="Century Schoolbook" w:hint="eastAsia"/>
          <w:sz w:val="28"/>
          <w:szCs w:val="28"/>
        </w:rPr>
        <w:t>三种存储类型，分别为</w:t>
      </w:r>
      <w:r w:rsidR="00F25F7C">
        <w:rPr>
          <w:rFonts w:ascii="Century Schoolbook" w:hAnsi="Century Schoolbook" w:hint="eastAsia"/>
          <w:sz w:val="28"/>
          <w:szCs w:val="28"/>
        </w:rPr>
        <w:t>Jiva</w:t>
      </w:r>
      <w:r w:rsidR="00F25F7C" w:rsidRPr="00F25F7C">
        <w:rPr>
          <w:rFonts w:ascii="Century Schoolbook" w:hAnsi="Century Schoolbook" w:hint="eastAsia"/>
          <w:sz w:val="28"/>
          <w:szCs w:val="28"/>
        </w:rPr>
        <w:t>、</w:t>
      </w:r>
      <w:r w:rsidR="00F25F7C" w:rsidRPr="00F25F7C">
        <w:rPr>
          <w:rFonts w:ascii="Century Schoolbook" w:hAnsi="Century Schoolbook"/>
          <w:sz w:val="28"/>
          <w:szCs w:val="28"/>
        </w:rPr>
        <w:t>cStore</w:t>
      </w:r>
      <w:r w:rsidR="00F25F7C" w:rsidRPr="00F25F7C">
        <w:rPr>
          <w:rFonts w:ascii="Century Schoolbook" w:hAnsi="Century Schoolbook" w:hint="eastAsia"/>
          <w:sz w:val="28"/>
          <w:szCs w:val="28"/>
        </w:rPr>
        <w:t>以及</w:t>
      </w:r>
      <w:r w:rsidR="00F25F7C" w:rsidRPr="00F25F7C">
        <w:rPr>
          <w:rFonts w:ascii="Century Schoolbook" w:hAnsi="Century Schoolbook" w:hint="eastAsia"/>
          <w:sz w:val="28"/>
          <w:szCs w:val="28"/>
        </w:rPr>
        <w:t>LocalPV</w:t>
      </w:r>
      <w:r w:rsidR="00F25F7C" w:rsidRPr="00F25F7C">
        <w:rPr>
          <w:rFonts w:ascii="Century Schoolbook" w:hAnsi="Century Schoolbook" w:hint="eastAsia"/>
          <w:sz w:val="28"/>
          <w:szCs w:val="28"/>
        </w:rPr>
        <w:t>。</w:t>
      </w:r>
    </w:p>
    <w:p w:rsidR="00F70809" w:rsidRDefault="00306295" w:rsidP="00306295">
      <w:pPr>
        <w:pStyle w:val="Tip5"/>
      </w:pPr>
      <w:r w:rsidRPr="00306295">
        <w:t>Jiva</w:t>
      </w:r>
      <w:r>
        <w:t xml:space="preserve"> </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F70809" w:rsidRDefault="00541E7F" w:rsidP="00541E7F">
      <w:pPr>
        <w:pStyle w:val="Tip5"/>
        <w:rPr>
          <w:rFonts w:hint="eastAsia"/>
        </w:rPr>
      </w:pPr>
      <w:r w:rsidRPr="00541E7F">
        <w:t>cStore</w:t>
      </w:r>
      <w:r>
        <w:t xml:space="preserve"> </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w:t>
      </w:r>
      <w:r w:rsidRPr="00541E7F">
        <w:rPr>
          <w:rFonts w:ascii="Century Schoolbook" w:hAnsi="Century Schoolbook" w:hint="eastAsia"/>
          <w:sz w:val="28"/>
          <w:szCs w:val="28"/>
        </w:rPr>
        <w:t>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lastRenderedPageBreak/>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hint="eastAsia"/>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49757A" w:rsidRDefault="009F1550" w:rsidP="009F1550">
      <w:pPr>
        <w:pStyle w:val="Tip5"/>
      </w:pPr>
      <w:r w:rsidRPr="009F1550">
        <w:t>LocalPV</w:t>
      </w:r>
    </w:p>
    <w:p w:rsidR="0049757A" w:rsidRDefault="009F1550" w:rsidP="009F1550">
      <w:pPr>
        <w:spacing w:line="400" w:lineRule="exact"/>
        <w:ind w:firstLineChars="200" w:firstLine="560"/>
        <w:rPr>
          <w:rFonts w:ascii="Century Schoolbook" w:hAnsi="Century Schoolbook"/>
          <w:sz w:val="28"/>
          <w:szCs w:val="28"/>
        </w:rPr>
      </w:pPr>
      <w:r w:rsidRPr="009F1550">
        <w:rPr>
          <w:rFonts w:ascii="Century Schoolbook" w:hAnsi="Century Schoolbook" w:hint="eastAsia"/>
          <w:sz w:val="28"/>
          <w:szCs w:val="28"/>
        </w:rPr>
        <w:t>LocalPV</w:t>
      </w:r>
      <w:r w:rsidRPr="009F1550">
        <w:rPr>
          <w:rFonts w:ascii="Century Schoolbook" w:hAnsi="Century Schoolbook" w:hint="eastAsia"/>
          <w:sz w:val="28"/>
          <w:szCs w:val="28"/>
        </w:rPr>
        <w:t>就是直接把本地磁盘</w:t>
      </w:r>
      <w:r w:rsidRPr="009F1550">
        <w:rPr>
          <w:rFonts w:ascii="Century Schoolbook" w:hAnsi="Century Schoolbook" w:hint="eastAsia"/>
          <w:sz w:val="28"/>
          <w:szCs w:val="28"/>
        </w:rPr>
        <w:t>(local disk)</w:t>
      </w:r>
      <w:r w:rsidRPr="009F1550">
        <w:rPr>
          <w:rFonts w:ascii="Century Schoolbook" w:hAnsi="Century Schoolbook" w:hint="eastAsia"/>
          <w:sz w:val="28"/>
          <w:szCs w:val="28"/>
        </w:rPr>
        <w:t>挂载到容器，这个其实就是</w:t>
      </w:r>
      <w:r w:rsidRPr="009F1550">
        <w:rPr>
          <w:rFonts w:ascii="Century Schoolbook" w:hAnsi="Century Schoolbook" w:hint="eastAsia"/>
          <w:sz w:val="28"/>
          <w:szCs w:val="28"/>
        </w:rPr>
        <w:t>Kubernetes LocalPV</w:t>
      </w:r>
      <w:r w:rsidRPr="009F1550">
        <w:rPr>
          <w:rFonts w:ascii="Century Schoolbook" w:hAnsi="Century Schoolbook" w:hint="eastAsia"/>
          <w:sz w:val="28"/>
          <w:szCs w:val="28"/>
        </w:rPr>
        <w:t>的增强版，因为直接读取本地磁盘，相对</w:t>
      </w:r>
      <w:r w:rsidRPr="009F1550">
        <w:rPr>
          <w:rFonts w:ascii="Century Schoolbook" w:hAnsi="Century Schoolbook" w:hint="eastAsia"/>
          <w:sz w:val="28"/>
          <w:szCs w:val="28"/>
        </w:rPr>
        <w:t>iSCSI</w:t>
      </w:r>
      <w:r w:rsidRPr="009F1550">
        <w:rPr>
          <w:rFonts w:ascii="Century Schoolbook" w:hAnsi="Century Schoolbook" w:hint="eastAsia"/>
          <w:sz w:val="28"/>
          <w:szCs w:val="28"/>
        </w:rPr>
        <w:t>需要走网络</w:t>
      </w:r>
      <w:r w:rsidRPr="009F1550">
        <w:rPr>
          <w:rFonts w:ascii="Century Schoolbook" w:hAnsi="Century Schoolbook" w:hint="eastAsia"/>
          <w:sz w:val="28"/>
          <w:szCs w:val="28"/>
        </w:rPr>
        <w:t>IO</w:t>
      </w:r>
      <w:r w:rsidRPr="009F1550">
        <w:rPr>
          <w:rFonts w:ascii="Century Schoolbook" w:hAnsi="Century Schoolbook" w:hint="eastAsia"/>
          <w:sz w:val="28"/>
          <w:szCs w:val="28"/>
        </w:rPr>
        <w:t>来说性能肯定是最好的，不过缺点是没有多副本、快照、克隆等高级特性。</w:t>
      </w: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hint="eastAsia"/>
          <w:sz w:val="28"/>
          <w:szCs w:val="28"/>
        </w:rPr>
        <w:t>：</w:t>
      </w:r>
      <w:r w:rsidR="00180FEC" w:rsidRPr="00180FEC">
        <w:rPr>
          <w:rFonts w:ascii="Century Schoolbook" w:hAnsi="Century Schoolbook"/>
          <w:sz w:val="28"/>
          <w:szCs w:val="28"/>
        </w:rPr>
        <w:t>https://blog.csdn.net/neo949332116/article/details/109535018</w:t>
      </w:r>
      <w:r w:rsidR="00180FEC">
        <w:rPr>
          <w:rFonts w:ascii="Century Schoolbook" w:hAnsi="Century Schoolbook"/>
          <w:sz w:val="28"/>
          <w:szCs w:val="28"/>
        </w:rPr>
        <w:t xml:space="preserve"> </w:t>
      </w:r>
    </w:p>
    <w:p w:rsidR="009F1550" w:rsidRDefault="00180FEC" w:rsidP="009F1550">
      <w:pPr>
        <w:rPr>
          <w:rFonts w:ascii="Century Schoolbook" w:hAnsi="Century Schoolbook" w:hint="eastAsia"/>
          <w:sz w:val="28"/>
          <w:szCs w:val="28"/>
        </w:rPr>
      </w:pPr>
      <w:r>
        <w:rPr>
          <w:noProof/>
        </w:rPr>
        <w:drawing>
          <wp:inline distT="0" distB="0" distL="0" distR="0" wp14:anchorId="5D312568" wp14:editId="2FDE2C19">
            <wp:extent cx="7515225" cy="24384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7515225" cy="2438400"/>
                    </a:xfrm>
                    <a:prstGeom prst="rect">
                      <a:avLst/>
                    </a:prstGeom>
                  </pic:spPr>
                </pic:pic>
              </a:graphicData>
            </a:graphic>
          </wp:inline>
        </w:drawing>
      </w: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hint="eastAsia"/>
          <w:sz w:val="28"/>
          <w:szCs w:val="28"/>
        </w:rPr>
      </w:pPr>
    </w:p>
    <w:p w:rsidR="0049757A" w:rsidRDefault="0049757A" w:rsidP="00E5054F">
      <w:pPr>
        <w:spacing w:line="400" w:lineRule="exact"/>
        <w:rPr>
          <w:rFonts w:ascii="Century Schoolbook" w:hAnsi="Century Schoolbook"/>
          <w:sz w:val="28"/>
          <w:szCs w:val="28"/>
        </w:rPr>
      </w:pPr>
    </w:p>
    <w:p w:rsidR="009C524A" w:rsidRDefault="007A2C72" w:rsidP="00E5054F">
      <w:pPr>
        <w:spacing w:line="400" w:lineRule="exact"/>
        <w:rPr>
          <w:rFonts w:ascii="Century Schoolbook" w:hAnsi="Century Schoolbook"/>
          <w:sz w:val="28"/>
          <w:szCs w:val="28"/>
        </w:rPr>
      </w:pPr>
      <w:r>
        <w:rPr>
          <w:rFonts w:ascii="Century Schoolbook" w:hAnsi="Century Schoolbook" w:hint="eastAsia"/>
          <w:sz w:val="28"/>
          <w:szCs w:val="28"/>
        </w:rPr>
        <w:t>默认存储类型如果换成</w:t>
      </w:r>
      <w:r w:rsidRPr="007A2C72">
        <w:rPr>
          <w:rFonts w:ascii="Century Schoolbook" w:hAnsi="Century Schoolbook"/>
          <w:sz w:val="28"/>
          <w:szCs w:val="28"/>
        </w:rPr>
        <w:t>OpenEBS</w:t>
      </w:r>
      <w:r>
        <w:rPr>
          <w:rFonts w:ascii="Century Schoolbook" w:hAnsi="Century Schoolbook" w:hint="eastAsia"/>
          <w:sz w:val="28"/>
          <w:szCs w:val="28"/>
        </w:rPr>
        <w:t>，需要如何修改对应的</w:t>
      </w:r>
      <w:r>
        <w:rPr>
          <w:rFonts w:ascii="Century Schoolbook" w:hAnsi="Century Schoolbook" w:hint="eastAsia"/>
          <w:sz w:val="28"/>
          <w:szCs w:val="28"/>
        </w:rPr>
        <w:t>yaml</w:t>
      </w:r>
      <w:r w:rsidR="00C873DB">
        <w:rPr>
          <w:rFonts w:ascii="Century Schoolbook" w:hAnsi="Century Schoolbook" w:hint="eastAsia"/>
          <w:sz w:val="28"/>
          <w:szCs w:val="28"/>
        </w:rPr>
        <w:t>：</w:t>
      </w:r>
      <w:r w:rsidR="00C873DB" w:rsidRPr="00C873DB">
        <w:rPr>
          <w:rFonts w:ascii="Century Schoolbook" w:hAnsi="Century Schoolbook"/>
          <w:sz w:val="28"/>
          <w:szCs w:val="28"/>
        </w:rPr>
        <w:t>https://zhuanlan.zhihu.com/p/519172233</w:t>
      </w:r>
    </w:p>
    <w:p w:rsidR="009C524A" w:rsidRDefault="00A35F4F" w:rsidP="00E5054F">
      <w:pPr>
        <w:spacing w:line="400" w:lineRule="exact"/>
        <w:rPr>
          <w:rFonts w:ascii="Century Schoolbook" w:hAnsi="Century Schoolbook"/>
          <w:sz w:val="28"/>
          <w:szCs w:val="28"/>
        </w:rPr>
      </w:pPr>
      <w:r w:rsidRPr="00A35F4F">
        <w:rPr>
          <w:rFonts w:ascii="Century Schoolbook" w:hAnsi="Century Schoolbook"/>
          <w:sz w:val="28"/>
          <w:szCs w:val="28"/>
        </w:rPr>
        <w:t>https://kubernetes.io/zh-cn/docs/tasks/administer-cluster/change-default-storage-class/</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8C01F2" w:rsidRDefault="00BA5CF5" w:rsidP="004F4BD3">
      <w:pPr>
        <w:pStyle w:val="Tip4"/>
      </w:pPr>
      <w:r w:rsidRPr="00BA5CF5">
        <w:rPr>
          <w:rFonts w:eastAsia="宋体" w:cs="宋体"/>
        </w:rPr>
        <w:t>4.5</w:t>
      </w:r>
      <w:r w:rsidR="004F4BD3" w:rsidRPr="00BA5CF5">
        <w:rPr>
          <w:rFonts w:eastAsia="宋体" w:cs="宋体"/>
        </w:rPr>
        <w:t>利</w:t>
      </w:r>
      <w:r w:rsidR="004F4BD3">
        <w:rPr>
          <w:rFonts w:ascii="宋体" w:eastAsia="宋体" w:hAnsi="宋体" w:cs="宋体" w:hint="eastAsia"/>
        </w:rPr>
        <w:t>用节点亲和性调度</w:t>
      </w:r>
      <w:r w:rsidR="004F4BD3">
        <w:rPr>
          <w:rFonts w:hint="eastAsia"/>
        </w:rPr>
        <w:t>OpenEBS</w:t>
      </w:r>
      <w:r w:rsidR="00577F29">
        <w:t xml:space="preserve"> </w:t>
      </w:r>
    </w:p>
    <w:p w:rsidR="004F4BD3" w:rsidRDefault="004F4BD3" w:rsidP="00E5054F">
      <w:pPr>
        <w:spacing w:line="400" w:lineRule="exact"/>
        <w:rPr>
          <w:rFonts w:ascii="Century Schoolbook" w:hAnsi="Century Schoolbook" w:hint="eastAsia"/>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8C01F2" w:rsidRDefault="008C01F2" w:rsidP="00E5054F">
      <w:pPr>
        <w:spacing w:line="400" w:lineRule="exact"/>
        <w:rPr>
          <w:rFonts w:ascii="Century Schoolbook" w:hAnsi="Century Schoolbook"/>
          <w:sz w:val="28"/>
          <w:szCs w:val="28"/>
        </w:rPr>
      </w:pPr>
    </w:p>
    <w:p w:rsidR="008C01F2" w:rsidRDefault="00460649" w:rsidP="00E5054F">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A5518" w:rsidRDefault="00CA551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A5518" w:rsidRDefault="00CA551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8CD" w:rsidRDefault="00EC08CD" w:rsidP="006E5044">
      <w:r>
        <w:separator/>
      </w:r>
    </w:p>
  </w:endnote>
  <w:endnote w:type="continuationSeparator" w:id="0">
    <w:p w:rsidR="00EC08CD" w:rsidRDefault="00EC08CD"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8CD" w:rsidRDefault="00EC08CD" w:rsidP="006E5044">
      <w:r>
        <w:separator/>
      </w:r>
    </w:p>
  </w:footnote>
  <w:footnote w:type="continuationSeparator" w:id="0">
    <w:p w:rsidR="00EC08CD" w:rsidRDefault="00EC08CD"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325"/>
    <w:rsid w:val="001315A9"/>
    <w:rsid w:val="001317DB"/>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172"/>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30149"/>
    <w:rsid w:val="00230700"/>
    <w:rsid w:val="002307EE"/>
    <w:rsid w:val="00230B69"/>
    <w:rsid w:val="00231947"/>
    <w:rsid w:val="00231EAC"/>
    <w:rsid w:val="00232328"/>
    <w:rsid w:val="00232492"/>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37F"/>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2A9"/>
    <w:rsid w:val="0079246F"/>
    <w:rsid w:val="00792793"/>
    <w:rsid w:val="00792A73"/>
    <w:rsid w:val="007932C4"/>
    <w:rsid w:val="007942F0"/>
    <w:rsid w:val="007951DB"/>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106"/>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B5"/>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07D9A"/>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8C7D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fontTable" Target="fontTable.xml"/><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7.png"/><Relationship Id="rId361" Type="http://schemas.openxmlformats.org/officeDocument/2006/relationships/theme" Target="theme/theme1.xml"/><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73" Type="http://schemas.openxmlformats.org/officeDocument/2006/relationships/image" Target="media/image150.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A2B32-4059-4DBE-BCC0-2995E3B46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44748</TotalTime>
  <Pages>96</Pages>
  <Words>11583</Words>
  <Characters>66024</Characters>
  <Application>Microsoft Office Word</Application>
  <DocSecurity>0</DocSecurity>
  <Lines>550</Lines>
  <Paragraphs>154</Paragraphs>
  <ScaleCrop>false</ScaleCrop>
  <Company/>
  <LinksUpToDate>false</LinksUpToDate>
  <CharactersWithSpaces>77453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3560</cp:revision>
  <cp:lastPrinted>2023-04-27T02:35:00Z</cp:lastPrinted>
  <dcterms:created xsi:type="dcterms:W3CDTF">2017-04-28T08:41:00Z</dcterms:created>
  <dcterms:modified xsi:type="dcterms:W3CDTF">2023-05-05T10:51:00Z</dcterms:modified>
</cp:coreProperties>
</file>